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3CDF"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3CDF"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proofErr w:type="spellStart"/>
      <w:r w:rsidRPr="00563CDF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563CD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3CDF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Pr="00563CDF">
        <w:rPr>
          <w:rFonts w:ascii="Times New Roman" w:eastAsia="Times New Roman" w:hAnsi="Times New Roman" w:cs="Times New Roman"/>
          <w:sz w:val="24"/>
        </w:rPr>
        <w:t xml:space="preserve">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заштиту животне средине</w:t>
      </w:r>
    </w:p>
    <w:p w:rsidR="00563CDF" w:rsidRPr="00563CDF" w:rsidRDefault="00563CDF" w:rsidP="00563CD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63CDF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Број: </w:t>
      </w:r>
      <w:r w:rsidRPr="00563CDF">
        <w:rPr>
          <w:rFonts w:ascii="Times New Roman" w:eastAsiaTheme="minorEastAsia" w:hAnsi="Times New Roman" w:cs="Times New Roman"/>
          <w:sz w:val="24"/>
          <w:szCs w:val="24"/>
        </w:rPr>
        <w:t>06-2/</w:t>
      </w:r>
      <w:r>
        <w:rPr>
          <w:rFonts w:ascii="Times New Roman" w:eastAsiaTheme="minorEastAsia" w:hAnsi="Times New Roman" w:cs="Times New Roman"/>
          <w:sz w:val="24"/>
          <w:szCs w:val="24"/>
        </w:rPr>
        <w:t>561</w:t>
      </w:r>
      <w:r w:rsidRPr="00563CDF">
        <w:rPr>
          <w:rFonts w:ascii="Times New Roman" w:eastAsiaTheme="minorEastAsia" w:hAnsi="Times New Roman" w:cs="Times New Roman"/>
          <w:sz w:val="24"/>
          <w:szCs w:val="24"/>
        </w:rPr>
        <w:t>-15</w:t>
      </w:r>
    </w:p>
    <w:p w:rsidR="00563CDF" w:rsidRPr="00563CDF" w:rsidRDefault="00563CDF" w:rsidP="00563C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децем</w:t>
      </w:r>
      <w:proofErr w:type="spellStart"/>
      <w:r w:rsidRPr="00563CDF">
        <w:rPr>
          <w:rFonts w:ascii="Times New Roman" w:eastAsia="Times New Roman" w:hAnsi="Times New Roman" w:cs="Times New Roman"/>
          <w:color w:val="000000"/>
          <w:sz w:val="24"/>
        </w:rPr>
        <w:t>бар</w:t>
      </w:r>
      <w:proofErr w:type="spellEnd"/>
      <w:proofErr w:type="gramEnd"/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 201</w:t>
      </w:r>
      <w:r w:rsidRPr="00563CDF">
        <w:rPr>
          <w:rFonts w:ascii="Times New Roman" w:eastAsia="Times New Roman" w:hAnsi="Times New Roman" w:cs="Times New Roman"/>
          <w:color w:val="000000"/>
          <w:sz w:val="24"/>
          <w:lang w:val="sr-Cyrl-RS"/>
        </w:rPr>
        <w:t>5</w:t>
      </w:r>
      <w:r w:rsidRPr="00563CD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proofErr w:type="spellStart"/>
      <w:proofErr w:type="gramStart"/>
      <w:r w:rsidRPr="00563CDF">
        <w:rPr>
          <w:rFonts w:ascii="Times New Roman" w:eastAsia="Times New Roman" w:hAnsi="Times New Roman" w:cs="Times New Roman"/>
          <w:color w:val="000000"/>
          <w:sz w:val="24"/>
        </w:rPr>
        <w:t>године</w:t>
      </w:r>
      <w:proofErr w:type="spellEnd"/>
      <w:proofErr w:type="gramEnd"/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3CDF">
        <w:rPr>
          <w:rFonts w:ascii="Times New Roman" w:eastAsia="Times New Roman" w:hAnsi="Times New Roman" w:cs="Times New Roman"/>
          <w:sz w:val="24"/>
        </w:rPr>
        <w:t>Б е о г р а д</w:t>
      </w: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>ЗАПИСНИК</w:t>
      </w:r>
    </w:p>
    <w:p w:rsidR="00563CDF" w:rsidRPr="00563CDF" w:rsidRDefault="00563CDF" w:rsidP="00563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 СЕДНИЦЕ ОДБОРА ЗА ЗАШТИТУ ЖИВОТНЕ СРЕДИНЕ</w:t>
      </w:r>
    </w:p>
    <w:p w:rsidR="00563CDF" w:rsidRPr="00563CDF" w:rsidRDefault="00563CDF" w:rsidP="00563CDF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lang w:val="sr-Cyrl-RS"/>
        </w:rPr>
        <w:t>22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ДЕЦЕМ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БРА 2015. ГОДИНЕ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>24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часова.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Седници је председавао др Бранислав Блажић, председник Одбора.</w:t>
      </w: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563CDF" w:rsidP="00A0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Седници присуствовали </w:t>
      </w:r>
      <w:r w:rsidR="00A04AD9" w:rsidRPr="00A04AD9">
        <w:rPr>
          <w:rFonts w:ascii="Times New Roman" w:eastAsia="Times New Roman" w:hAnsi="Times New Roman" w:cs="Times New Roman"/>
          <w:sz w:val="24"/>
          <w:lang w:val="sr-Cyrl-RS"/>
        </w:rPr>
        <w:t xml:space="preserve">су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чланови Одбора: Јездимир Вучетић, Соња Влаховић, Гордана Зорић, </w:t>
      </w:r>
      <w:r>
        <w:rPr>
          <w:rFonts w:ascii="Times New Roman" w:eastAsia="Times New Roman" w:hAnsi="Times New Roman" w:cs="Times New Roman"/>
          <w:sz w:val="24"/>
          <w:lang w:val="sr-Cyrl-RS"/>
        </w:rPr>
        <w:t>Гордана Топић и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04AD9">
        <w:rPr>
          <w:rFonts w:ascii="Times New Roman" w:eastAsia="Times New Roman" w:hAnsi="Times New Roman" w:cs="Times New Roman"/>
          <w:sz w:val="24"/>
          <w:lang w:val="sr-Cyrl-RS"/>
        </w:rPr>
        <w:t>Момо Чолаковић</w:t>
      </w:r>
      <w:r w:rsidR="00A04AD9">
        <w:rPr>
          <w:rFonts w:ascii="Times New Roman" w:eastAsia="Times New Roman" w:hAnsi="Times New Roman" w:cs="Times New Roman"/>
          <w:sz w:val="24"/>
        </w:rPr>
        <w:t xml:space="preserve">, </w:t>
      </w:r>
      <w:r w:rsidR="00A04AD9">
        <w:rPr>
          <w:rFonts w:ascii="Times New Roman" w:eastAsia="Times New Roman" w:hAnsi="Times New Roman" w:cs="Times New Roman"/>
          <w:sz w:val="24"/>
          <w:lang w:val="sr-Cyrl-RS"/>
        </w:rPr>
        <w:t xml:space="preserve">као и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заменици одсутних чланова Одбора: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Владо Бабић (заменик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Адриан</w:t>
      </w:r>
      <w:r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Анастасов</w:t>
      </w:r>
      <w:r>
        <w:rPr>
          <w:rFonts w:ascii="Times New Roman" w:eastAsia="Times New Roman" w:hAnsi="Times New Roman" w:cs="Times New Roman"/>
          <w:sz w:val="24"/>
          <w:lang w:val="sr-Cyrl-RS"/>
        </w:rPr>
        <w:t>),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Душан Јановић (заменик Виолете Лутовац) и Гордана Чомић (заменик 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Дејана Николића).</w:t>
      </w:r>
    </w:p>
    <w:p w:rsidR="00A04AD9" w:rsidRPr="00563CDF" w:rsidRDefault="00A04AD9" w:rsidP="00A04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Седници нису присуствовали чланови Одбора: Владимир Петковић, Адриана Анастасов, Бобан Бирмачевић, Ивана Стојиљковић, Виолета Лутовац, Ивана Динић, Дејан Николић, Ђорђе Косанић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Иван Карић</w:t>
      </w:r>
      <w:r w:rsidR="005D6BD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63CDF">
        <w:t xml:space="preserve">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Нада Лазић и Шаип Камбери.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563CDF" w:rsidP="006F7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</w:t>
      </w:r>
      <w:proofErr w:type="spellStart"/>
      <w:r w:rsidRPr="00563CDF">
        <w:rPr>
          <w:rFonts w:ascii="Times New Roman" w:eastAsia="Times New Roman" w:hAnsi="Times New Roman" w:cs="Times New Roman"/>
          <w:sz w:val="24"/>
        </w:rPr>
        <w:t>представници</w:t>
      </w:r>
      <w:proofErr w:type="spellEnd"/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Министарства пољопривреде и заштите животне средине: помоћни</w:t>
      </w:r>
      <w:r w:rsidR="00AF6232"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министра Слободан Ердељан</w:t>
      </w:r>
      <w:r w:rsid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Весн</w:t>
      </w:r>
      <w:r w:rsidR="006F723A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Митровић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начелник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Одељења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заштиту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природних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ресурса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Мил</w:t>
      </w:r>
      <w:r w:rsidR="006F723A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Вићентијевић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руководилац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Групе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заштиту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мониторинг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земљишта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санацију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ремедијацију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од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последица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ерозије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6F723A" w:rsidRPr="006F723A">
        <w:rPr>
          <w:rFonts w:ascii="Times New Roman" w:eastAsia="Times New Roman" w:hAnsi="Times New Roman" w:cs="Times New Roman"/>
          <w:sz w:val="24"/>
        </w:rPr>
        <w:t>бујица</w:t>
      </w:r>
      <w:proofErr w:type="spellEnd"/>
      <w:r w:rsidR="006F723A" w:rsidRPr="006F723A">
        <w:rPr>
          <w:rFonts w:ascii="Times New Roman" w:eastAsia="Times New Roman" w:hAnsi="Times New Roman" w:cs="Times New Roman"/>
          <w:sz w:val="24"/>
        </w:rPr>
        <w:t xml:space="preserve"> и</w:t>
      </w:r>
      <w:r w:rsidR="006F723A">
        <w:rPr>
          <w:rFonts w:ascii="Times New Roman" w:eastAsia="Times New Roman" w:hAnsi="Times New Roman" w:cs="Times New Roman"/>
          <w:sz w:val="24"/>
        </w:rPr>
        <w:t xml:space="preserve"> </w:t>
      </w:r>
      <w:r w:rsidR="006F723A" w:rsidRPr="006F723A">
        <w:rPr>
          <w:rFonts w:ascii="Times New Roman" w:eastAsia="Times New Roman" w:hAnsi="Times New Roman" w:cs="Times New Roman"/>
          <w:sz w:val="24"/>
        </w:rPr>
        <w:t xml:space="preserve"> 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Славица Стојановић, виши саветник у Сектору за заштиту животне средине.</w:t>
      </w:r>
    </w:p>
    <w:p w:rsidR="00B44E25" w:rsidRPr="00B44E25" w:rsidRDefault="00B44E25" w:rsidP="006F7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44E25" w:rsidRDefault="00B44E25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44E25">
        <w:rPr>
          <w:rFonts w:ascii="Times New Roman" w:eastAsia="Times New Roman" w:hAnsi="Times New Roman" w:cs="Times New Roman"/>
          <w:sz w:val="24"/>
          <w:lang w:val="sr-Cyrl-RS"/>
        </w:rPr>
        <w:t>Председник Одбора објаснио је да се седница Одбора одржава раније него што је сазвана (о чему су чланови Одбора благовремено обавештени) зато што је потребно да Одбор, у складу са чланом 155. Пословника, размотри Предлог закона пре разматрања на седници Народне скупштине, пошто је динамика рада на седници Народне скуштине таква да је на ред дошла расправа о Предлогу закона о заштити земљишта раније него што је очекивано.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>На предлог председника Одбора, једногласно, усвојен је следећи: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CDF" w:rsidRPr="00563CDF" w:rsidRDefault="00563CDF" w:rsidP="00563CDF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63CDF">
        <w:rPr>
          <w:rFonts w:ascii="Times New Roman" w:eastAsiaTheme="minorEastAsia" w:hAnsi="Times New Roman" w:cs="Times New Roman"/>
          <w:sz w:val="24"/>
          <w:szCs w:val="24"/>
          <w:lang w:val="sr-Cyrl-CS"/>
        </w:rPr>
        <w:t>Д н е в н и  р е д :</w:t>
      </w:r>
    </w:p>
    <w:p w:rsidR="006F723A" w:rsidRPr="006F723A" w:rsidRDefault="006F723A" w:rsidP="006F72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Предлога закона о заштити земљишта, који је поднела Влада, у начелу;</w:t>
      </w:r>
    </w:p>
    <w:p w:rsidR="006F723A" w:rsidRPr="006F723A" w:rsidRDefault="006F723A" w:rsidP="006F723A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Разно.</w:t>
      </w:r>
    </w:p>
    <w:p w:rsidR="00563CDF" w:rsidRPr="00563CDF" w:rsidRDefault="00563CDF" w:rsidP="00563CDF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>Пре преласка на разматрање утврђеног дневног реда, усвојен</w:t>
      </w:r>
      <w:r w:rsidRPr="00563CDF"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="006F723A">
        <w:rPr>
          <w:rFonts w:ascii="Times New Roman" w:eastAsia="Times New Roman" w:hAnsi="Times New Roman" w:cs="Times New Roman"/>
          <w:sz w:val="24"/>
        </w:rPr>
        <w:t>je</w:t>
      </w:r>
      <w:r w:rsidRPr="00563CDF">
        <w:rPr>
          <w:rFonts w:ascii="Times New Roman" w:eastAsia="Times New Roman" w:hAnsi="Times New Roman" w:cs="Times New Roman"/>
          <w:sz w:val="24"/>
          <w:lang w:val="sr-Cyrl-CS"/>
        </w:rPr>
        <w:t>,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без примедаба, записни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>к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>21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. седнице Одбора</w:t>
      </w:r>
      <w:r w:rsidR="006F723A">
        <w:rPr>
          <w:rFonts w:ascii="Times New Roman" w:eastAsia="Times New Roman" w:hAnsi="Times New Roman" w:cs="Times New Roman"/>
          <w:sz w:val="24"/>
          <w:lang w:val="sr-Cyrl-RS"/>
        </w:rPr>
        <w:t xml:space="preserve">, одржане </w:t>
      </w:r>
      <w:r w:rsidR="006F723A" w:rsidRPr="006F723A">
        <w:rPr>
          <w:rFonts w:ascii="Times New Roman" w:eastAsia="Times New Roman" w:hAnsi="Times New Roman" w:cs="Times New Roman"/>
          <w:sz w:val="24"/>
          <w:lang w:val="sr-Cyrl-RS"/>
        </w:rPr>
        <w:t>24. новембра 2015. године.</w:t>
      </w:r>
    </w:p>
    <w:p w:rsidR="00563CDF" w:rsidRP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3CDF" w:rsidRDefault="00563CDF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 w:rsidRPr="00563CDF">
        <w:rPr>
          <w:rFonts w:ascii="Times New Roman" w:eastAsia="Times New Roman" w:hAnsi="Times New Roman" w:cs="Times New Roman"/>
          <w:sz w:val="24"/>
          <w:u w:val="single"/>
          <w:lang w:val="sr-Cyrl-RS"/>
        </w:rPr>
        <w:t>Прва тачка дневног реда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- </w:t>
      </w:r>
      <w:r w:rsidR="008674F3" w:rsidRPr="008674F3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Разматрање Предлога закона о заштити земљишта, који је поднела Влада, у начелу</w:t>
      </w:r>
    </w:p>
    <w:p w:rsidR="00143871" w:rsidRDefault="00143871" w:rsidP="00563CDF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8674F3" w:rsidRDefault="00143871" w:rsidP="001438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ab/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>Уводне напомене изнео је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Pr="00143871">
        <w:rPr>
          <w:rFonts w:ascii="Times New Roman" w:eastAsiaTheme="minorEastAsia" w:hAnsi="Times New Roman" w:cs="Times New Roman"/>
          <w:sz w:val="24"/>
          <w:szCs w:val="24"/>
          <w:lang w:val="sr-Cyrl-CS"/>
        </w:rPr>
        <w:t>помоћник министра Слободан Ердељан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143871" w:rsidRPr="00563CDF" w:rsidRDefault="00143871" w:rsidP="001438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</w:p>
    <w:p w:rsidR="00563CDF" w:rsidRDefault="00563CDF" w:rsidP="00563CDF">
      <w:pPr>
        <w:keepNext/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У дискусији поводом ове тачке дневног реда учествовали су: 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="00143871"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Веснa Митровић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143871"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>Славица Стојановић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3871" w:rsidRDefault="00143871" w:rsidP="00563CDF">
      <w:pPr>
        <w:keepNext/>
        <w:tabs>
          <w:tab w:val="left" w:pos="1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3871" w:rsidRDefault="00143871" w:rsidP="0014387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Указано је на то да, иако је у образложењу предлога закона наведено да за спорвођење овог закона нису потребна средства у буџету Републике Србије, то није тачно, јер су за примену овог закона потребна средства, иначе се неће примењивати. У складу са тим, споменути су чл. 5, 15. и 40. Предлога закона о </w:t>
      </w:r>
      <w:r w:rsidRPr="00143871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заштити земљишта</w:t>
      </w:r>
      <w:r w:rsidR="00030C39">
        <w:rPr>
          <w:rFonts w:ascii="Times New Roman" w:eastAsia="Times New Roman" w:hAnsi="Times New Roman" w:cs="Times New Roman"/>
          <w:sz w:val="24"/>
          <w:szCs w:val="24"/>
          <w:lang w:val="sr-Cyrl-CS"/>
        </w:rPr>
        <w:t>, а скренута је пажња и на то да тренутно ни у наредној години не постоји никакав фонд, у ком би била обезбеђена средства. Истакнуто је да ће то представљати проблем када будемо отворили Поглавље 27 у преговорима. Постављено је и питање капацитета инспекцијских служби, на више нивоа власти, које треба да заједно обављају инспекцијски надзор.</w:t>
      </w:r>
      <w:r w:rsid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Указано је на то да није прихваћен амандман, који је на Предлог закона о буџету Републике Србије за 2016. годину, поднела народни посланик Нада Лазић и којим је предвиђено да се обезбеди 10 милиона динара за израду карти ерозије, као ни амандман поднет на Предлог закона о шумама, па је потребно на време обавестити Министарство финансија да је за спровођење овог закона потребно обезбедити средства.</w:t>
      </w:r>
    </w:p>
    <w:p w:rsidR="009C1728" w:rsidRDefault="00430945" w:rsidP="001707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информисан о томе да је прошле године обезбеђено 35 милиона динара за пројекте у вези са земљиштем (седам пројеката), као да је исто толико средстава предвиђено и за 2016. годину за исту намену, па се из тих средстава може, између осталог, финансирати и израда карте ерозије. Скренута је пажња и на то да свака локална самоуправа има свој Зелени фонд, из кога се могу одвојити средства за ову намену. Када се ради о информационом систему квалитета земљишта, објашњено је да је то саставни део јединственог Информационог система заштите животне средине, који већ води Агенција за </w:t>
      </w:r>
      <w:r w:rsidRP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>заштит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43094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животне средине</w:t>
      </w:r>
      <w:r w:rsidR="009C1728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да је овим предлогом закона успостављен и правни основ за то да државни органи, односно организације, органи аутономне покрајине, јединице локалне самоуправе и загађивачи који располажу подацима о стању и квалитету земљишта, те податке благовремено и без накнаде достављају Министарству и Агенцији.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Истакнуто је да и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над применом одредаба овог закона и прописа донетих на основу овог закона врши Министарство преко инспектора, у оквиру д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елокруга утврђеног овим законом, а да се 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Аутономној по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кр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ајини поверава вршење инспекцијског надзора над применом одредаба овог закона на</w:t>
      </w:r>
      <w:r w:rsid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територији аутономне покрајине, а </w:t>
      </w:r>
      <w:r w:rsidR="00D612F1" w:rsidRPr="00D612F1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Министарству одбране инспекцијски надзор над земљиштем које користи Министарство одбране и Војска Србије.</w:t>
      </w:r>
      <w:r w:rsidR="00AE06B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Овим законом се дају већа овлашћења инспекторима, али и већа одговорност.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је информисан о томе да ће у 2017. години бити донет Закон о одговорности за штету у животној средини, на основу Директиве</w:t>
      </w:r>
      <w:r w:rsidR="00170773" w:rsidRPr="00170773">
        <w:t xml:space="preserve"> 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о одговорности за штету у животној средини</w:t>
      </w:r>
      <w:r w:rsidR="00E833BE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овим предлогом закона транспонован је један део Директиве, успостављањем система и прописивањем обавеза.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Истакнуто је и 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решење предвиђено у овом предлогу закона, у члану 25, на основу кога, у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случају да је одговорно лице непознато, недоступно или не поступи по налогу инспектора, пројекат спроводи јединица локалне самоуправе и/или аутономна покрајина, односно Република.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Лице за које се утврди да је одговорно за реализацију про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екта ремедијације и пројекта рекултивације дужно је да средства у висини трошкова утроше</w:t>
      </w:r>
      <w:r w:rsid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170773" w:rsidRPr="00170773">
        <w:rPr>
          <w:rFonts w:ascii="Times New Roman" w:eastAsia="Times New Roman" w:hAnsi="Times New Roman" w:cs="Times New Roman"/>
          <w:sz w:val="24"/>
          <w:szCs w:val="24"/>
          <w:lang w:val="sr-Cyrl-CS"/>
        </w:rPr>
        <w:t>их за реализацију ових мера уплати на рачун буџета јединице локалне самоуправе, аутономне покрајине или Републике.</w:t>
      </w:r>
    </w:p>
    <w:p w:rsidR="00560CD3" w:rsidRDefault="00560CD3" w:rsidP="0017077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0CD3" w:rsidRPr="00560CD3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предлог председника Одбора, Одбор је једногласно одлучио да </w:t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предложи Народној скупштини да прихвати у начелу Предлог закона о заштити земљишта, који је поднела Влада.</w:t>
      </w:r>
    </w:p>
    <w:p w:rsidR="00560CD3" w:rsidRPr="00560CD3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0CD3" w:rsidRPr="00560CD3" w:rsidRDefault="00560CD3" w:rsidP="00560CD3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560CD3" w:rsidRPr="00563CDF" w:rsidRDefault="00560CD3" w:rsidP="00560CD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60CD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3CDF" w:rsidRPr="00563CDF" w:rsidRDefault="00563CDF" w:rsidP="00143871">
      <w:pPr>
        <w:keepNext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3CDF" w:rsidRPr="00563CDF" w:rsidRDefault="00563CDF" w:rsidP="00563CD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563C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 w:rsidR="001438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63CDF">
        <w:rPr>
          <w:rFonts w:ascii="Times New Roman" w:eastAsia="Times New Roman" w:hAnsi="Times New Roman" w:cs="Times New Roman"/>
          <w:b/>
          <w:sz w:val="24"/>
          <w:lang w:val="sr-Cyrl-RS"/>
        </w:rPr>
        <w:t>Разно</w:t>
      </w:r>
      <w:r w:rsidRPr="00563CDF">
        <w:rPr>
          <w:rFonts w:ascii="Times New Roman" w:eastAsia="Times New Roman" w:hAnsi="Times New Roman" w:cs="Times New Roman"/>
          <w:b/>
          <w:sz w:val="24"/>
          <w:lang w:val="sr-Cyrl-CS"/>
        </w:rPr>
        <w:t xml:space="preserve">    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563CDF">
        <w:rPr>
          <w:rFonts w:ascii="Times New Roman" w:eastAsia="Times New Roman" w:hAnsi="Times New Roman" w:cs="Times New Roman"/>
          <w:sz w:val="24"/>
          <w:lang w:val="sr-Cyrl-CS"/>
        </w:rPr>
        <w:t>Поводом ове тачке дневног реда није било предлога ни дискусије.</w:t>
      </w:r>
    </w:p>
    <w:p w:rsidR="00563CDF" w:rsidRPr="00563CDF" w:rsidRDefault="00563CDF" w:rsidP="00563C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C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           Седница је завршена у </w:t>
      </w:r>
      <w:r w:rsidR="00143871">
        <w:rPr>
          <w:rFonts w:ascii="Times New Roman" w:eastAsia="Times New Roman" w:hAnsi="Times New Roman" w:cs="Times New Roman"/>
          <w:sz w:val="24"/>
          <w:lang w:val="sr-Cyrl-RS"/>
        </w:rPr>
        <w:t>9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143871">
        <w:rPr>
          <w:rFonts w:ascii="Times New Roman" w:eastAsia="Times New Roman" w:hAnsi="Times New Roman" w:cs="Times New Roman"/>
          <w:sz w:val="24"/>
          <w:lang w:val="sr-Cyrl-RS"/>
        </w:rPr>
        <w:t>54</w:t>
      </w:r>
      <w:r w:rsidRPr="00563CDF">
        <w:rPr>
          <w:rFonts w:ascii="Times New Roman" w:eastAsia="Times New Roman" w:hAnsi="Times New Roman" w:cs="Times New Roman"/>
          <w:sz w:val="24"/>
          <w:lang w:val="sr-Cyrl-RS"/>
        </w:rPr>
        <w:t xml:space="preserve"> часова.</w:t>
      </w:r>
    </w:p>
    <w:p w:rsidR="00563CDF" w:rsidRPr="00563CDF" w:rsidRDefault="00563CDF" w:rsidP="00563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560CD3" w:rsidRPr="00563CDF" w:rsidRDefault="00560CD3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  <w:bookmarkStart w:id="0" w:name="_GoBack"/>
      <w:bookmarkEnd w:id="0"/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Calibri" w:eastAsia="Calibri" w:hAnsi="Calibri" w:cs="Calibri"/>
          <w:sz w:val="24"/>
          <w:lang w:val="sr-Cyrl-RS"/>
        </w:rPr>
        <w:tab/>
      </w:r>
      <w:r w:rsidRPr="00563CDF">
        <w:rPr>
          <w:rFonts w:ascii="Times New Roman" w:eastAsia="Calibri" w:hAnsi="Times New Roman" w:cs="Times New Roman"/>
          <w:sz w:val="24"/>
          <w:lang w:val="sr-Cyrl-RS"/>
        </w:rPr>
        <w:t>СЕКРЕТАР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  <w:t>ПРЕДСЕДНИК</w:t>
      </w: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563CDF" w:rsidRPr="00563CDF" w:rsidRDefault="00563CDF" w:rsidP="00563CDF">
      <w:pPr>
        <w:tabs>
          <w:tab w:val="center" w:pos="1418"/>
          <w:tab w:val="center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563CDF">
        <w:rPr>
          <w:rFonts w:ascii="Times New Roman" w:eastAsia="Calibri" w:hAnsi="Times New Roman" w:cs="Times New Roman"/>
          <w:sz w:val="24"/>
          <w:lang w:val="sr-Cyrl-RS"/>
        </w:rPr>
        <w:tab/>
        <w:t>Милица Башић</w:t>
      </w:r>
      <w:r w:rsidRPr="00563CDF">
        <w:rPr>
          <w:rFonts w:ascii="Times New Roman" w:eastAsia="Calibri" w:hAnsi="Times New Roman" w:cs="Times New Roman"/>
          <w:sz w:val="24"/>
          <w:lang w:val="sr-Cyrl-RS"/>
        </w:rPr>
        <w:tab/>
        <w:t>др Бранислав Блажић</w:t>
      </w: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563CDF" w:rsidRPr="00563CDF" w:rsidRDefault="00563CDF" w:rsidP="00563CDF">
      <w:pPr>
        <w:spacing w:after="0" w:line="240" w:lineRule="auto"/>
        <w:jc w:val="both"/>
        <w:rPr>
          <w:rFonts w:ascii="Calibri" w:eastAsia="Calibri" w:hAnsi="Calibri" w:cs="Calibri"/>
          <w:sz w:val="24"/>
          <w:lang w:val="sr-Cyrl-RS"/>
        </w:rPr>
      </w:pPr>
    </w:p>
    <w:p w:rsidR="00C43F52" w:rsidRDefault="00C43F52"/>
    <w:sectPr w:rsidR="00C43F52" w:rsidSect="003A0A0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0F" w:rsidRDefault="00097A0F">
      <w:pPr>
        <w:spacing w:after="0" w:line="240" w:lineRule="auto"/>
      </w:pPr>
      <w:r>
        <w:separator/>
      </w:r>
    </w:p>
  </w:endnote>
  <w:endnote w:type="continuationSeparator" w:id="0">
    <w:p w:rsidR="00097A0F" w:rsidRDefault="0009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0F" w:rsidRDefault="00097A0F">
      <w:pPr>
        <w:spacing w:after="0" w:line="240" w:lineRule="auto"/>
      </w:pPr>
      <w:r>
        <w:separator/>
      </w:r>
    </w:p>
  </w:footnote>
  <w:footnote w:type="continuationSeparator" w:id="0">
    <w:p w:rsidR="00097A0F" w:rsidRDefault="0009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560C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E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0A08" w:rsidRDefault="00097A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F"/>
    <w:rsid w:val="00030C39"/>
    <w:rsid w:val="00097A0F"/>
    <w:rsid w:val="00143871"/>
    <w:rsid w:val="00170773"/>
    <w:rsid w:val="001B5EBD"/>
    <w:rsid w:val="00430945"/>
    <w:rsid w:val="00560CD3"/>
    <w:rsid w:val="00563CDF"/>
    <w:rsid w:val="005D6BDE"/>
    <w:rsid w:val="006F723A"/>
    <w:rsid w:val="00810B75"/>
    <w:rsid w:val="008674F3"/>
    <w:rsid w:val="009C1728"/>
    <w:rsid w:val="009F4E6A"/>
    <w:rsid w:val="00A04AD9"/>
    <w:rsid w:val="00AE06B1"/>
    <w:rsid w:val="00AF6232"/>
    <w:rsid w:val="00B44E25"/>
    <w:rsid w:val="00C43F52"/>
    <w:rsid w:val="00D612F1"/>
    <w:rsid w:val="00E833BE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D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63CD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DF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63CD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14</cp:revision>
  <dcterms:created xsi:type="dcterms:W3CDTF">2015-12-22T10:10:00Z</dcterms:created>
  <dcterms:modified xsi:type="dcterms:W3CDTF">2015-12-28T06:58:00Z</dcterms:modified>
</cp:coreProperties>
</file>